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29/05/2024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004526" name="Picture">
</wp:docPr>
                  <a:graphic>
                    <a:graphicData uri="http://schemas.openxmlformats.org/drawingml/2006/picture">
                      <pic:pic>
                        <pic:nvPicPr>
                          <pic:cNvPr id="630045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34717077" name="Picture">
</wp:docPr>
                  <a:graphic>
                    <a:graphicData uri="http://schemas.openxmlformats.org/drawingml/2006/picture">
                      <pic:pic>
                        <pic:nvPicPr>
                          <pic:cNvPr id="103471707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3902964" name="Picture">
</wp:docPr>
                  <a:graphic>
                    <a:graphicData uri="http://schemas.openxmlformats.org/drawingml/2006/picture">
                      <pic:pic>
                        <pic:nvPicPr>
                          <pic:cNvPr id="12339029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8134107" name="Picture">
</wp:docPr>
                  <a:graphic>
                    <a:graphicData uri="http://schemas.openxmlformats.org/drawingml/2006/picture">
                      <pic:pic>
                        <pic:nvPicPr>
                          <pic:cNvPr id="6681341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4739823" name="Picture">
</wp:docPr>
                  <a:graphic>
                    <a:graphicData uri="http://schemas.openxmlformats.org/drawingml/2006/picture">
                      <pic:pic>
                        <pic:nvPicPr>
                          <pic:cNvPr id="62473982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4813045" name="Picture">
</wp:docPr>
                  <a:graphic>
                    <a:graphicData uri="http://schemas.openxmlformats.org/drawingml/2006/picture">
                      <pic:pic>
                        <pic:nvPicPr>
                          <pic:cNvPr id="16548130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2737624" name="Picture">
</wp:docPr>
                  <a:graphic>
                    <a:graphicData uri="http://schemas.openxmlformats.org/drawingml/2006/picture">
                      <pic:pic>
                        <pic:nvPicPr>
                          <pic:cNvPr id="5827376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FONDÓN</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4019430" name="Picture">
</wp:docPr>
                  <a:graphic>
                    <a:graphicData uri="http://schemas.openxmlformats.org/drawingml/2006/picture">
                      <pic:pic>
                        <pic:nvPicPr>
                          <pic:cNvPr id="5240194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7556932" name="Picture">
</wp:docPr>
                  <a:graphic>
                    <a:graphicData uri="http://schemas.openxmlformats.org/drawingml/2006/picture">
                      <pic:pic>
                        <pic:nvPicPr>
                          <pic:cNvPr id="5675569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71541347" name="Picture">
</wp:docPr>
                  <a:graphic>
                    <a:graphicData uri="http://schemas.openxmlformats.org/drawingml/2006/picture">
                      <pic:pic>
                        <pic:nvPicPr>
                          <pic:cNvPr id="18715413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4539403" name="Picture">
</wp:docPr>
                  <a:graphic>
                    <a:graphicData uri="http://schemas.openxmlformats.org/drawingml/2006/picture">
                      <pic:pic>
                        <pic:nvPicPr>
                          <pic:cNvPr id="1445394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80,62%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251212" name="Picture">
</wp:docPr>
                  <a:graphic>
                    <a:graphicData uri="http://schemas.openxmlformats.org/drawingml/2006/picture">
                      <pic:pic>
                        <pic:nvPicPr>
                          <pic:cNvPr id="1922512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7926885" name="Picture">
</wp:docPr>
                  <a:graphic>
                    <a:graphicData uri="http://schemas.openxmlformats.org/drawingml/2006/picture">
                      <pic:pic>
                        <pic:nvPicPr>
                          <pic:cNvPr id="3879268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9449735" name="Picture">
</wp:docPr>
                  <a:graphic>
                    <a:graphicData uri="http://schemas.openxmlformats.org/drawingml/2006/picture">
                      <pic:pic>
                        <pic:nvPicPr>
                          <pic:cNvPr id="51944973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29/05/2024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150372897" name="Picture">
</wp:docPr>
                  <a:graphic>
                    <a:graphicData uri="http://schemas.openxmlformats.org/drawingml/2006/picture">
                      <pic:pic>
                        <pic:nvPicPr>
                          <pic:cNvPr id="1150372897"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(80.63%)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"https://app.dipalme.org/transAudi/datosAuditoriaEntidad.jsp?fecha=29/05/2024&amp;ent_id=4046&amp;ind_codigo=Ayuntamientos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FONDÓN</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