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22/11/2021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3157863" name="Picture">
</wp:docPr>
                  <a:graphic>
                    <a:graphicData uri="http://schemas.openxmlformats.org/drawingml/2006/picture">
                      <pic:pic>
                        <pic:nvPicPr>
                          <pic:cNvPr id="3431578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3679134" name="Picture">
</wp:docPr>
                  <a:graphic>
                    <a:graphicData uri="http://schemas.openxmlformats.org/drawingml/2006/picture">
                      <pic:pic>
                        <pic:nvPicPr>
                          <pic:cNvPr id="9536791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9550882" name="Picture">
</wp:docPr>
                  <a:graphic>
                    <a:graphicData uri="http://schemas.openxmlformats.org/drawingml/2006/picture">
                      <pic:pic>
                        <pic:nvPicPr>
                          <pic:cNvPr id="2895508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3998832" name="Picture">
</wp:docPr>
                  <a:graphic>
                    <a:graphicData uri="http://schemas.openxmlformats.org/drawingml/2006/picture">
                      <pic:pic>
                        <pic:nvPicPr>
                          <pic:cNvPr id="539988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6699738" name="Picture">
</wp:docPr>
                  <a:graphic>
                    <a:graphicData uri="http://schemas.openxmlformats.org/drawingml/2006/picture">
                      <pic:pic>
                        <pic:nvPicPr>
                          <pic:cNvPr id="18466997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4528518" name="Picture">
</wp:docPr>
                  <a:graphic>
                    <a:graphicData uri="http://schemas.openxmlformats.org/drawingml/2006/picture">
                      <pic:pic>
                        <pic:nvPicPr>
                          <pic:cNvPr id="19745285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0737827" name="Picture">
</wp:docPr>
                  <a:graphic>
                    <a:graphicData uri="http://schemas.openxmlformats.org/drawingml/2006/picture">
                      <pic:pic>
                        <pic:nvPicPr>
                          <pic:cNvPr id="19507378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SERÓN</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611126" name="Picture">
</wp:docPr>
                  <a:graphic>
                    <a:graphicData uri="http://schemas.openxmlformats.org/drawingml/2006/picture">
                      <pic:pic>
                        <pic:nvPicPr>
                          <pic:cNvPr id="306111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4719127" name="Picture">
</wp:docPr>
                  <a:graphic>
                    <a:graphicData uri="http://schemas.openxmlformats.org/drawingml/2006/picture">
                      <pic:pic>
                        <pic:nvPicPr>
                          <pic:cNvPr id="20647191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3134169" name="Picture">
</wp:docPr>
                  <a:graphic>
                    <a:graphicData uri="http://schemas.openxmlformats.org/drawingml/2006/picture">
                      <pic:pic>
                        <pic:nvPicPr>
                          <pic:cNvPr id="15331341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7840023" name="Picture">
</wp:docPr>
                  <a:graphic>
                    <a:graphicData uri="http://schemas.openxmlformats.org/drawingml/2006/picture">
                      <pic:pic>
                        <pic:nvPicPr>
                          <pic:cNvPr id="18978400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92,50%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1222257" name="Picture">
</wp:docPr>
                  <a:graphic>
                    <a:graphicData uri="http://schemas.openxmlformats.org/drawingml/2006/picture">
                      <pic:pic>
                        <pic:nvPicPr>
                          <pic:cNvPr id="20912222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9308290" name="Picture">
</wp:docPr>
                  <a:graphic>
                    <a:graphicData uri="http://schemas.openxmlformats.org/drawingml/2006/picture">
                      <pic:pic>
                        <pic:nvPicPr>
                          <pic:cNvPr id="14593082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0236924" name="Picture">
</wp:docPr>
                  <a:graphic>
                    <a:graphicData uri="http://schemas.openxmlformats.org/drawingml/2006/picture">
                      <pic:pic>
                        <pic:nvPicPr>
                          <pic:cNvPr id="101023692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22/11/2021</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738016528" name="Picture">
</wp:docPr>
                  <a:graphic>
                    <a:graphicData uri="http://schemas.openxmlformats.org/drawingml/2006/picture">
                      <pic:pic>
                        <pic:nvPicPr>
                          <pic:cNvPr id="738016528"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(92.5%)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"https://app.dipalme.org/transAudi/datosAuditoriaEntidad.jsp?fecha=22/11/2021&amp;ent_id=4083&amp;ind_codigo=Ayuntamientos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SERÓN</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