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20/10/2022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9669754" name="Picture">
</wp:docPr>
                  <a:graphic>
                    <a:graphicData uri="http://schemas.openxmlformats.org/drawingml/2006/picture">
                      <pic:pic>
                        <pic:nvPicPr>
                          <pic:cNvPr id="190966975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2738333" name="Picture">
</wp:docPr>
                  <a:graphic>
                    <a:graphicData uri="http://schemas.openxmlformats.org/drawingml/2006/picture">
                      <pic:pic>
                        <pic:nvPicPr>
                          <pic:cNvPr id="7827383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89682394" name="Picture">
</wp:docPr>
                  <a:graphic>
                    <a:graphicData uri="http://schemas.openxmlformats.org/drawingml/2006/picture">
                      <pic:pic>
                        <pic:nvPicPr>
                          <pic:cNvPr id="148968239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40506503" name="Picture">
</wp:docPr>
                  <a:graphic>
                    <a:graphicData uri="http://schemas.openxmlformats.org/drawingml/2006/picture">
                      <pic:pic>
                        <pic:nvPicPr>
                          <pic:cNvPr id="7405065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14708239" name="Picture">
</wp:docPr>
                  <a:graphic>
                    <a:graphicData uri="http://schemas.openxmlformats.org/drawingml/2006/picture">
                      <pic:pic>
                        <pic:nvPicPr>
                          <pic:cNvPr id="101470823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7570028" name="Picture">
</wp:docPr>
                  <a:graphic>
                    <a:graphicData uri="http://schemas.openxmlformats.org/drawingml/2006/picture">
                      <pic:pic>
                        <pic:nvPicPr>
                          <pic:cNvPr id="16757002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91556967" name="Picture">
</wp:docPr>
                  <a:graphic>
                    <a:graphicData uri="http://schemas.openxmlformats.org/drawingml/2006/picture">
                      <pic:pic>
                        <pic:nvPicPr>
                          <pic:cNvPr id="89155696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PULPÍ</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13126546" name="Picture">
</wp:docPr>
                  <a:graphic>
                    <a:graphicData uri="http://schemas.openxmlformats.org/drawingml/2006/picture">
                      <pic:pic>
                        <pic:nvPicPr>
                          <pic:cNvPr id="7131265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23068933" name="Picture">
</wp:docPr>
                  <a:graphic>
                    <a:graphicData uri="http://schemas.openxmlformats.org/drawingml/2006/picture">
                      <pic:pic>
                        <pic:nvPicPr>
                          <pic:cNvPr id="8230689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71806498" name="Picture">
</wp:docPr>
                  <a:graphic>
                    <a:graphicData uri="http://schemas.openxmlformats.org/drawingml/2006/picture">
                      <pic:pic>
                        <pic:nvPicPr>
                          <pic:cNvPr id="2718064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65726045" name="Picture">
</wp:docPr>
                  <a:graphic>
                    <a:graphicData uri="http://schemas.openxmlformats.org/drawingml/2006/picture">
                      <pic:pic>
                        <pic:nvPicPr>
                          <pic:cNvPr id="126572604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98,12%</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3899293" name="Picture">
</wp:docPr>
                  <a:graphic>
                    <a:graphicData uri="http://schemas.openxmlformats.org/drawingml/2006/picture">
                      <pic:pic>
                        <pic:nvPicPr>
                          <pic:cNvPr id="10538992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0040788" name="Picture">
</wp:docPr>
                  <a:graphic>
                    <a:graphicData uri="http://schemas.openxmlformats.org/drawingml/2006/picture">
                      <pic:pic>
                        <pic:nvPicPr>
                          <pic:cNvPr id="73004078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1121446" name="Picture">
</wp:docPr>
                  <a:graphic>
                    <a:graphicData uri="http://schemas.openxmlformats.org/drawingml/2006/picture">
                      <pic:pic>
                        <pic:nvPicPr>
                          <pic:cNvPr id="98112144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20/10/2022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453046718" name="Picture">
</wp:docPr>
                  <a:graphic>
                    <a:graphicData uri="http://schemas.openxmlformats.org/drawingml/2006/picture">
                      <pic:pic>
                        <pic:nvPicPr>
                          <pic:cNvPr id="1453046718"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(98.13%)</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"https://app.dipalme.org/transAudi/datosAuditoriaEntidad.jsp?fecha=20/10/2022&amp;ent_id=4075&amp;ind_codigo=Ayuntamientos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PULPÍ</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