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07/03/2023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55246094" name="Picture">
</wp:docPr>
                  <a:graphic>
                    <a:graphicData uri="http://schemas.openxmlformats.org/drawingml/2006/picture">
                      <pic:pic>
                        <pic:nvPicPr>
                          <pic:cNvPr id="75524609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23831911" name="Picture">
</wp:docPr>
                  <a:graphic>
                    <a:graphicData uri="http://schemas.openxmlformats.org/drawingml/2006/picture">
                      <pic:pic>
                        <pic:nvPicPr>
                          <pic:cNvPr id="17238319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07/03/2023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84464991" name="Picture">
</wp:docPr>
                  <a:graphic>
                    <a:graphicData uri="http://schemas.openxmlformats.org/drawingml/2006/picture">
                      <pic:pic>
                        <pic:nvPicPr>
                          <pic:cNvPr id="12844649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07/03/2023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78381735" name="Picture">
</wp:docPr>
                  <a:graphic>
                    <a:graphicData uri="http://schemas.openxmlformats.org/drawingml/2006/picture">
                      <pic:pic>
                        <pic:nvPicPr>
                          <pic:cNvPr id="47838173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07/03/2023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3912002" name="Picture">
</wp:docPr>
                  <a:graphic>
                    <a:graphicData uri="http://schemas.openxmlformats.org/drawingml/2006/picture">
                      <pic:pic>
                        <pic:nvPicPr>
                          <pic:cNvPr id="10539120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07/03/2023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02382815" name="Picture">
</wp:docPr>
                  <a:graphic>
                    <a:graphicData uri="http://schemas.openxmlformats.org/drawingml/2006/picture">
                      <pic:pic>
                        <pic:nvPicPr>
                          <pic:cNvPr id="80238281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07/03/2023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22667136" name="Picture">
</wp:docPr>
                  <a:graphic>
                    <a:graphicData uri="http://schemas.openxmlformats.org/drawingml/2006/picture">
                      <pic:pic>
                        <pic:nvPicPr>
                          <pic:cNvPr id="192266713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07/03/2023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RÁGOL</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58826074" name="Picture">
</wp:docPr>
                  <a:graphic>
                    <a:graphicData uri="http://schemas.openxmlformats.org/drawingml/2006/picture">
                      <pic:pic>
                        <pic:nvPicPr>
                          <pic:cNvPr id="145882607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07/03/2023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25719357" name="Picture">
</wp:docPr>
                  <a:graphic>
                    <a:graphicData uri="http://schemas.openxmlformats.org/drawingml/2006/picture">
                      <pic:pic>
                        <pic:nvPicPr>
                          <pic:cNvPr id="172571935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07/03/2023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32206002" name="Picture">
</wp:docPr>
                  <a:graphic>
                    <a:graphicData uri="http://schemas.openxmlformats.org/drawingml/2006/picture">
                      <pic:pic>
                        <pic:nvPicPr>
                          <pic:cNvPr id="12322060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07/03/2023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85275905" name="Picture">
</wp:docPr>
                  <a:graphic>
                    <a:graphicData uri="http://schemas.openxmlformats.org/drawingml/2006/picture">
                      <pic:pic>
                        <pic:nvPicPr>
                          <pic:cNvPr id="148527590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07/03/2023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93,75%</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77687570" name="Picture">
</wp:docPr>
                  <a:graphic>
                    <a:graphicData uri="http://schemas.openxmlformats.org/drawingml/2006/picture">
                      <pic:pic>
                        <pic:nvPicPr>
                          <pic:cNvPr id="37768757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07/03/2023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28468899" name="Picture">
</wp:docPr>
                  <a:graphic>
                    <a:graphicData uri="http://schemas.openxmlformats.org/drawingml/2006/picture">
                      <pic:pic>
                        <pic:nvPicPr>
                          <pic:cNvPr id="212846889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07/03/2023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33730629" name="Picture">
</wp:docPr>
                  <a:graphic>
                    <a:graphicData uri="http://schemas.openxmlformats.org/drawingml/2006/picture">
                      <pic:pic>
                        <pic:nvPicPr>
                          <pic:cNvPr id="93373062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07/03/2023</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2109888513" name="Picture">
</wp:docPr>
                  <a:graphic>
                    <a:graphicData uri="http://schemas.openxmlformats.org/drawingml/2006/picture">
                      <pic:pic>
                        <pic:nvPicPr>
                          <pic:cNvPr id="2109888513"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(93.75%)</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"https://app.dipalme.org/transAudi/datosAuditoriaEntidad.jsp?fecha=07/03/2023&amp;ent_id=4077&amp;ind_codigo=Ayuntamientos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RÁGOL</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