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3543749" name="Picture">
</wp:docPr>
                  <a:graphic>
                    <a:graphicData uri="http://schemas.openxmlformats.org/drawingml/2006/picture">
                      <pic:pic>
                        <pic:nvPicPr>
                          <pic:cNvPr id="139354374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59628346" name="Picture">
</wp:docPr>
                  <a:graphic>
                    <a:graphicData uri="http://schemas.openxmlformats.org/drawingml/2006/picture">
                      <pic:pic>
                        <pic:nvPicPr>
                          <pic:cNvPr id="13596283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ZURGENA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491873" name="Picture">
</wp:docPr>
                  <a:graphic>
                    <a:graphicData uri="http://schemas.openxmlformats.org/drawingml/2006/picture">
                      <pic:pic>
                        <pic:nvPicPr>
                          <pic:cNvPr id="3649187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9262707" name="Picture">
</wp:docPr>
                  <a:graphic>
                    <a:graphicData uri="http://schemas.openxmlformats.org/drawingml/2006/picture">
                      <pic:pic>
                        <pic:nvPicPr>
                          <pic:cNvPr id="2292627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862110" name="Picture">
</wp:docPr>
                  <a:graphic>
                    <a:graphicData uri="http://schemas.openxmlformats.org/drawingml/2006/picture">
                      <pic:pic>
                        <pic:nvPicPr>
                          <pic:cNvPr id="1028621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7759829" name="Picture">
</wp:docPr>
                  <a:graphic>
                    <a:graphicData uri="http://schemas.openxmlformats.org/drawingml/2006/picture">
                      <pic:pic>
                        <pic:nvPicPr>
                          <pic:cNvPr id="172775982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03023993" name="Picture">
</wp:docPr>
                  <a:graphic>
                    <a:graphicData uri="http://schemas.openxmlformats.org/drawingml/2006/picture">
                      <pic:pic>
                        <pic:nvPicPr>
                          <pic:cNvPr id="60302399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1968785" name="Picture">
</wp:docPr>
                  <a:graphic>
                    <a:graphicData uri="http://schemas.openxmlformats.org/drawingml/2006/picture">
                      <pic:pic>
                        <pic:nvPicPr>
                          <pic:cNvPr id="174196878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4028684" name="Picture">
</wp:docPr>
                  <a:graphic>
                    <a:graphicData uri="http://schemas.openxmlformats.org/drawingml/2006/picture">
                      <pic:pic>
                        <pic:nvPicPr>
                          <pic:cNvPr id="186402868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ZURGENA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ZURGENA,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8480451" name="Picture">
</wp:docPr>
                  <a:graphic>
                    <a:graphicData uri="http://schemas.openxmlformats.org/drawingml/2006/picture">
                      <pic:pic>
                        <pic:nvPicPr>
                          <pic:cNvPr id="14384804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758704" name="Picture">
</wp:docPr>
                  <a:graphic>
                    <a:graphicData uri="http://schemas.openxmlformats.org/drawingml/2006/picture">
                      <pic:pic>
                        <pic:nvPicPr>
                          <pic:cNvPr id="18175870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ZURGENA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16,46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13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16,46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1957879" name="Picture">
</wp:docPr>
                  <a:graphic>
                    <a:graphicData uri="http://schemas.openxmlformats.org/drawingml/2006/picture">
                      <pic:pic>
                        <pic:nvPicPr>
                          <pic:cNvPr id="46195787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5662843" name="Picture">
</wp:docPr>
                  <a:graphic>
                    <a:graphicData uri="http://schemas.openxmlformats.org/drawingml/2006/picture">
                      <pic:pic>
                        <pic:nvPicPr>
                          <pic:cNvPr id="159566284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33,33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4554129" name="Picture">
</wp:docPr>
                  <a:graphic>
                    <a:graphicData uri="http://schemas.openxmlformats.org/drawingml/2006/picture">
                      <pic:pic>
                        <pic:nvPicPr>
                          <pic:cNvPr id="159455412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1943617" name="Picture">
</wp:docPr>
                  <a:graphic>
                    <a:graphicData uri="http://schemas.openxmlformats.org/drawingml/2006/picture">
                      <pic:pic>
                        <pic:nvPicPr>
                          <pic:cNvPr id="164194361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33709650" name="Picture">
</wp:docPr>
                  <a:graphic>
                    <a:graphicData uri="http://schemas.openxmlformats.org/drawingml/2006/picture">
                      <pic:pic>
                        <pic:nvPicPr>
                          <pic:cNvPr id="143370965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6106486" name="Picture">
</wp:docPr>
                  <a:graphic>
                    <a:graphicData uri="http://schemas.openxmlformats.org/drawingml/2006/picture">
                      <pic:pic>
                        <pic:nvPicPr>
                          <pic:cNvPr id="54610648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