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1156620" name="Picture">
</wp:docPr>
                  <a:graphic>
                    <a:graphicData uri="http://schemas.openxmlformats.org/drawingml/2006/picture">
                      <pic:pic>
                        <pic:nvPicPr>
                          <pic:cNvPr id="43115662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928467" name="Picture">
</wp:docPr>
                  <a:graphic>
                    <a:graphicData uri="http://schemas.openxmlformats.org/drawingml/2006/picture">
                      <pic:pic>
                        <pic:nvPicPr>
                          <pic:cNvPr id="928467"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SORBAS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3417096" name="Picture">
</wp:docPr>
                  <a:graphic>
                    <a:graphicData uri="http://schemas.openxmlformats.org/drawingml/2006/picture">
                      <pic:pic>
                        <pic:nvPicPr>
                          <pic:cNvPr id="170341709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89259082" name="Picture">
</wp:docPr>
                  <a:graphic>
                    <a:graphicData uri="http://schemas.openxmlformats.org/drawingml/2006/picture">
                      <pic:pic>
                        <pic:nvPicPr>
                          <pic:cNvPr id="89259082"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301455803" name="Picture">
</wp:docPr>
                  <a:graphic>
                    <a:graphicData uri="http://schemas.openxmlformats.org/drawingml/2006/picture">
                      <pic:pic>
                        <pic:nvPicPr>
                          <pic:cNvPr id="301455803"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6687980" name="Picture">
</wp:docPr>
                  <a:graphic>
                    <a:graphicData uri="http://schemas.openxmlformats.org/drawingml/2006/picture">
                      <pic:pic>
                        <pic:nvPicPr>
                          <pic:cNvPr id="187668798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64661626" name="Picture">
</wp:docPr>
                  <a:graphic>
                    <a:graphicData uri="http://schemas.openxmlformats.org/drawingml/2006/picture">
                      <pic:pic>
                        <pic:nvPicPr>
                          <pic:cNvPr id="106466162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3954577" name="Picture">
</wp:docPr>
                  <a:graphic>
                    <a:graphicData uri="http://schemas.openxmlformats.org/drawingml/2006/picture">
                      <pic:pic>
                        <pic:nvPicPr>
                          <pic:cNvPr id="107395457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766850186" name="Picture">
</wp:docPr>
                  <a:graphic>
                    <a:graphicData uri="http://schemas.openxmlformats.org/drawingml/2006/picture">
                      <pic:pic>
                        <pic:nvPicPr>
                          <pic:cNvPr id="766850186"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SORBAS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SORBAS,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9376998" name="Picture">
</wp:docPr>
                  <a:graphic>
                    <a:graphicData uri="http://schemas.openxmlformats.org/drawingml/2006/picture">
                      <pic:pic>
                        <pic:nvPicPr>
                          <pic:cNvPr id="107937699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284637137" name="Picture">
</wp:docPr>
                  <a:graphic>
                    <a:graphicData uri="http://schemas.openxmlformats.org/drawingml/2006/picture">
                      <pic:pic>
                        <pic:nvPicPr>
                          <pic:cNvPr id="284637137"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SORBAS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5,06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7418313" name="Picture">
</wp:docPr>
                  <a:graphic>
                    <a:graphicData uri="http://schemas.openxmlformats.org/drawingml/2006/picture">
                      <pic:pic>
                        <pic:nvPicPr>
                          <pic:cNvPr id="111741831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849344370" name="Picture">
</wp:docPr>
                  <a:graphic>
                    <a:graphicData uri="http://schemas.openxmlformats.org/drawingml/2006/picture">
                      <pic:pic>
                        <pic:nvPicPr>
                          <pic:cNvPr id="1849344370"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2884253" name="Picture">
</wp:docPr>
                  <a:graphic>
                    <a:graphicData uri="http://schemas.openxmlformats.org/drawingml/2006/picture">
                      <pic:pic>
                        <pic:nvPicPr>
                          <pic:cNvPr id="130288425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642939223" name="Picture">
</wp:docPr>
                  <a:graphic>
                    <a:graphicData uri="http://schemas.openxmlformats.org/drawingml/2006/picture">
                      <pic:pic>
                        <pic:nvPicPr>
                          <pic:cNvPr id="1642939223" name="Picture"/>
                          <pic:cNvPicPr/>
                        </pic:nvPicPr>
                        <pic:blipFill>
                          <a:blip r:embed="img_2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1805654076" name="Picture">
</wp:docPr>
                  <a:graphic>
                    <a:graphicData uri="http://schemas.openxmlformats.org/drawingml/2006/picture">
                      <pic:pic>
                        <pic:nvPicPr>
                          <pic:cNvPr id="1805654076"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369307449" name="Picture">
</wp:docPr>
                  <a:graphic>
                    <a:graphicData uri="http://schemas.openxmlformats.org/drawingml/2006/picture">
                      <pic:pic>
                        <pic:nvPicPr>
                          <pic:cNvPr id="369307449"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